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BF7C" w14:textId="142475AB" w:rsidR="00401B6C" w:rsidRDefault="00401B6C">
      <w:r>
        <w:t xml:space="preserve">ANNEXE </w:t>
      </w:r>
      <w:r w:rsidR="007D2E3F">
        <w:t>21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6543"/>
      </w:tblGrid>
      <w:tr w:rsidR="00BE0919" w:rsidRPr="00E80E3D" w14:paraId="54B00516" w14:textId="77777777" w:rsidTr="00EC096F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1651C580" w:rsidR="00BE0919" w:rsidRPr="00E80E3D" w:rsidRDefault="00BE0919">
            <w:pPr>
              <w:rPr>
                <w:lang w:val="fr-FR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E80E3D" w:rsidRDefault="00BE0919">
            <w:pPr>
              <w:rPr>
                <w:lang w:val="fr-FR"/>
              </w:rPr>
            </w:pPr>
          </w:p>
          <w:p w14:paraId="03AEC150" w14:textId="675F4E67" w:rsidR="00BE0919" w:rsidRPr="00E80E3D" w:rsidRDefault="00FA7735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E80E3D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E80E3D" w:rsidRDefault="00BE0919">
            <w:pPr>
              <w:rPr>
                <w:lang w:val="fr-FR"/>
              </w:rPr>
            </w:pPr>
          </w:p>
        </w:tc>
      </w:tr>
      <w:tr w:rsidR="00BE0919" w:rsidRPr="00E80E3D" w14:paraId="476D3EF9" w14:textId="77777777" w:rsidTr="00EC096F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E80E3D" w:rsidRDefault="00BE0919">
            <w:pPr>
              <w:rPr>
                <w:lang w:val="fr-FR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60CB4B11" w:rsidR="00BE0919" w:rsidRPr="00E80E3D" w:rsidRDefault="00FA7735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E80E3D">
              <w:rPr>
                <w:b/>
                <w:color w:val="0000FF"/>
                <w:sz w:val="48"/>
                <w:szCs w:val="48"/>
                <w:lang w:val="fr-FR"/>
              </w:rPr>
              <w:t>Opérateur pompe</w:t>
            </w:r>
          </w:p>
          <w:p w14:paraId="5EC50568" w14:textId="77777777" w:rsidR="00BE0919" w:rsidRPr="00E80E3D" w:rsidRDefault="00BE0919">
            <w:pPr>
              <w:rPr>
                <w:lang w:val="fr-FR"/>
              </w:rPr>
            </w:pPr>
          </w:p>
        </w:tc>
      </w:tr>
      <w:tr w:rsidR="00BE0919" w:rsidRPr="00304D85" w14:paraId="4BB4F2E1" w14:textId="77777777" w:rsidTr="00EC096F">
        <w:tc>
          <w:tcPr>
            <w:tcW w:w="2739" w:type="dxa"/>
          </w:tcPr>
          <w:p w14:paraId="77D67A60" w14:textId="77777777" w:rsidR="00BE0919" w:rsidRPr="00E80E3D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E80E3D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E80E3D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E80E3D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E80E3D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14:paraId="1599C010" w14:textId="77777777" w:rsidR="00BE0919" w:rsidRPr="00E80E3D" w:rsidRDefault="00BE0919" w:rsidP="00401B6C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D2AB513" w14:textId="5D8DB2E7" w:rsidR="00FA7735" w:rsidRPr="00E80E3D" w:rsidRDefault="00FA7735" w:rsidP="00401B6C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B13D3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</w:t>
            </w:r>
            <w:r w:rsidR="00401B6C"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à </w:t>
            </w:r>
            <w:r w:rsidR="00401B6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="00F12A1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ou du </w:t>
            </w:r>
            <w:r w:rsidR="00401B6C"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</w:t>
            </w: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bookmarkStart w:id="0" w:name="_GoBack"/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 </w:t>
            </w:r>
            <w:r w:rsidR="00304D8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toujours </w:t>
            </w: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>à la fonction de chauffeur</w:t>
            </w:r>
            <w:bookmarkEnd w:id="0"/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A7168BB" w14:textId="77777777" w:rsidR="00FA7735" w:rsidRPr="00E80E3D" w:rsidRDefault="00FA7735" w:rsidP="00401B6C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AA6C23A" w14:textId="4E9D89A8" w:rsidR="00BE0919" w:rsidRDefault="00FA7735" w:rsidP="00401B6C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E303D84" w14:textId="18DFD393" w:rsidR="00401B6C" w:rsidRPr="00E80E3D" w:rsidRDefault="00401B6C" w:rsidP="00401B6C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9A0481" w:rsidRPr="00304D85" w14:paraId="50710453" w14:textId="77777777" w:rsidTr="00EC096F">
        <w:tc>
          <w:tcPr>
            <w:tcW w:w="2739" w:type="dxa"/>
          </w:tcPr>
          <w:p w14:paraId="03E889FC" w14:textId="74D72A1E" w:rsidR="009A0481" w:rsidRPr="00E80E3D" w:rsidRDefault="00FA7735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80E3D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3" w:type="dxa"/>
            <w:tcBorders>
              <w:top w:val="single" w:sz="4" w:space="0" w:color="auto"/>
            </w:tcBorders>
          </w:tcPr>
          <w:p w14:paraId="0B0234D5" w14:textId="77777777" w:rsidR="009A0481" w:rsidRPr="00E80E3D" w:rsidRDefault="009A0481" w:rsidP="009A0481">
            <w:pPr>
              <w:rPr>
                <w:sz w:val="20"/>
                <w:szCs w:val="20"/>
                <w:lang w:val="fr-FR"/>
              </w:rPr>
            </w:pPr>
          </w:p>
          <w:p w14:paraId="7D77C225" w14:textId="3E800C3A" w:rsidR="00FA7735" w:rsidRPr="00E80E3D" w:rsidRDefault="00FA7735" w:rsidP="0085764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color w:val="000000"/>
                <w:sz w:val="20"/>
                <w:szCs w:val="20"/>
                <w:lang w:val="fr-FR"/>
              </w:rPr>
              <w:t>Commander les véhicules d'incendie de première ligne afin d'en garantir la mobilisation effective.</w:t>
            </w:r>
          </w:p>
          <w:p w14:paraId="2CF86615" w14:textId="77777777" w:rsidR="009A0481" w:rsidRPr="00E80E3D" w:rsidRDefault="009A0481" w:rsidP="00B74846">
            <w:pPr>
              <w:pStyle w:val="Lijstalinea"/>
              <w:ind w:left="346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9A0481" w:rsidRPr="00304D85" w14:paraId="02F6D96F" w14:textId="77777777" w:rsidTr="00EC096F">
        <w:tc>
          <w:tcPr>
            <w:tcW w:w="2739" w:type="dxa"/>
          </w:tcPr>
          <w:p w14:paraId="4C83416E" w14:textId="355159E5" w:rsidR="009A0481" w:rsidRPr="00E80E3D" w:rsidRDefault="00FA7735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80E3D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62720634" w14:textId="77777777" w:rsidR="009A0481" w:rsidRPr="00E80E3D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9A0481" w:rsidRPr="00E80E3D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</w:tcPr>
          <w:p w14:paraId="7ABDAA82" w14:textId="77777777" w:rsidR="009A0481" w:rsidRPr="00E80E3D" w:rsidRDefault="009A0481" w:rsidP="009A0481">
            <w:pPr>
              <w:rPr>
                <w:sz w:val="20"/>
                <w:szCs w:val="20"/>
                <w:lang w:val="fr-FR"/>
              </w:rPr>
            </w:pPr>
          </w:p>
          <w:p w14:paraId="337D4482" w14:textId="3E79239C" w:rsidR="00D17E11" w:rsidRPr="002B0D00" w:rsidRDefault="00D17E11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lang w:val="fr-FR"/>
              </w:rPr>
              <w:t xml:space="preserve">L'opérateur pompe collabore avec l'ensemble de l'équipage et est chargé de tâches, compétences et responsabilités relatives à l'exécution et au soutien </w:t>
            </w:r>
            <w:r w:rsidRPr="002B0D00">
              <w:rPr>
                <w:rFonts w:cs="Arial"/>
                <w:sz w:val="20"/>
                <w:szCs w:val="20"/>
                <w:lang w:val="fr-FR"/>
              </w:rPr>
              <w:t>opérationnel en matière de lutte contre les incendies et le secours, dont les secours techniques, la lutte contre les accidents impliquant des substances dangereuses.</w:t>
            </w:r>
          </w:p>
          <w:p w14:paraId="67B9EC71" w14:textId="77777777" w:rsidR="00D17E11" w:rsidRPr="002B0D00" w:rsidRDefault="00D17E11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272EBF25" w14:textId="6B8B6D89" w:rsidR="00D17E11" w:rsidRPr="00E80E3D" w:rsidRDefault="00D17E11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2B0D00">
              <w:rPr>
                <w:rFonts w:cs="Arial"/>
                <w:sz w:val="20"/>
                <w:szCs w:val="20"/>
                <w:lang w:val="fr-FR"/>
              </w:rPr>
              <w:t xml:space="preserve">L'opérateur pompe </w:t>
            </w:r>
            <w:r w:rsidR="002B0D00">
              <w:rPr>
                <w:rFonts w:cs="Arial"/>
                <w:sz w:val="20"/>
                <w:szCs w:val="20"/>
                <w:lang w:val="fr-FR"/>
              </w:rPr>
              <w:t>exécute</w:t>
            </w:r>
            <w:r w:rsidRPr="002B0D00">
              <w:rPr>
                <w:rFonts w:cs="Arial"/>
                <w:sz w:val="20"/>
                <w:szCs w:val="20"/>
                <w:lang w:val="fr-FR"/>
              </w:rPr>
              <w:t xml:space="preserve"> les </w:t>
            </w:r>
            <w:r w:rsidR="002B0D00">
              <w:rPr>
                <w:rFonts w:cs="Arial"/>
                <w:sz w:val="20"/>
                <w:szCs w:val="20"/>
                <w:lang w:val="fr-FR"/>
              </w:rPr>
              <w:t>ordres</w:t>
            </w:r>
            <w:r w:rsidRPr="002B0D00">
              <w:rPr>
                <w:rFonts w:cs="Arial"/>
                <w:sz w:val="20"/>
                <w:szCs w:val="20"/>
                <w:lang w:val="fr-FR"/>
              </w:rPr>
              <w:t xml:space="preserve"> d</w:t>
            </w:r>
            <w:r w:rsidR="002B0D00">
              <w:rPr>
                <w:rFonts w:cs="Arial"/>
                <w:sz w:val="20"/>
                <w:szCs w:val="20"/>
                <w:lang w:val="fr-FR"/>
              </w:rPr>
              <w:t xml:space="preserve">onnés par le </w:t>
            </w:r>
            <w:r w:rsidRPr="002B0D00">
              <w:rPr>
                <w:rFonts w:cs="Arial"/>
                <w:sz w:val="20"/>
                <w:szCs w:val="20"/>
                <w:lang w:val="fr-FR"/>
              </w:rPr>
              <w:t>chef du véhicule ou</w:t>
            </w:r>
            <w:r w:rsidR="00C93D56" w:rsidRPr="002B0D00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B0D00">
              <w:rPr>
                <w:rFonts w:cs="Arial"/>
                <w:sz w:val="20"/>
                <w:szCs w:val="20"/>
                <w:lang w:val="fr-FR"/>
              </w:rPr>
              <w:t>par</w:t>
            </w:r>
            <w:r w:rsidRPr="002B0D00">
              <w:rPr>
                <w:rFonts w:cs="Arial"/>
                <w:sz w:val="20"/>
                <w:szCs w:val="20"/>
                <w:lang w:val="fr-FR"/>
              </w:rPr>
              <w:t xml:space="preserve"> son</w:t>
            </w:r>
            <w:r w:rsidRPr="00E80E3D">
              <w:rPr>
                <w:rFonts w:cs="Arial"/>
                <w:sz w:val="20"/>
                <w:szCs w:val="20"/>
                <w:lang w:val="fr-FR"/>
              </w:rPr>
              <w:t xml:space="preserve"> supérieur, et donne un feed-back au sujet de ses conclusion</w:t>
            </w:r>
            <w:r w:rsidR="00401B6C">
              <w:rPr>
                <w:rFonts w:cs="Arial"/>
                <w:sz w:val="20"/>
                <w:szCs w:val="20"/>
                <w:lang w:val="fr-FR"/>
              </w:rPr>
              <w:t>s</w:t>
            </w:r>
            <w:r w:rsidRPr="00E80E3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6E2BA0FF" w14:textId="77777777" w:rsidR="00D17E11" w:rsidRPr="00E80E3D" w:rsidRDefault="00D17E11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4905FCBA" w14:textId="476A9258" w:rsidR="00EC096F" w:rsidRPr="00E80E3D" w:rsidRDefault="00D17E11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lang w:val="fr-FR"/>
              </w:rPr>
              <w:t>Si les circonstances l'exigent</w:t>
            </w:r>
            <w:r w:rsidR="00EC096F" w:rsidRPr="00E80E3D">
              <w:rPr>
                <w:rFonts w:cs="Arial"/>
                <w:sz w:val="20"/>
                <w:szCs w:val="20"/>
                <w:lang w:val="fr-FR"/>
              </w:rPr>
              <w:t>,</w:t>
            </w:r>
            <w:r w:rsidRPr="00E80E3D">
              <w:rPr>
                <w:rFonts w:cs="Arial"/>
                <w:sz w:val="20"/>
                <w:szCs w:val="20"/>
                <w:lang w:val="fr-FR"/>
              </w:rPr>
              <w:t xml:space="preserve"> il agit de sa propre </w:t>
            </w:r>
            <w:r w:rsidR="00EC096F" w:rsidRPr="00E80E3D">
              <w:rPr>
                <w:rFonts w:cs="Arial"/>
                <w:sz w:val="20"/>
                <w:szCs w:val="20"/>
                <w:lang w:val="fr-FR"/>
              </w:rPr>
              <w:t>initiative</w:t>
            </w:r>
            <w:r w:rsidRPr="00E80E3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C096F" w:rsidRPr="00E80E3D">
              <w:rPr>
                <w:rFonts w:cs="Arial"/>
                <w:sz w:val="20"/>
                <w:szCs w:val="20"/>
                <w:lang w:val="fr-FR"/>
              </w:rPr>
              <w:t>(sous la responsabilité du dirigeant).</w:t>
            </w:r>
          </w:p>
          <w:p w14:paraId="5E7D1BD3" w14:textId="77777777" w:rsidR="00EC096F" w:rsidRPr="00E80E3D" w:rsidRDefault="00EC096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00A1500A" w14:textId="47882FB4" w:rsidR="00EC096F" w:rsidRPr="00E80E3D" w:rsidRDefault="00EC096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lang w:val="fr-FR"/>
              </w:rPr>
              <w:t>L'opérateur pompe utilise et commande le véhicule qui lui est confié en fonction de la mission.</w:t>
            </w:r>
          </w:p>
          <w:p w14:paraId="04E5E7B6" w14:textId="77777777" w:rsidR="009A0481" w:rsidRPr="00E80E3D" w:rsidRDefault="009A0481" w:rsidP="00EC096F">
            <w:pPr>
              <w:spacing w:beforeLines="1" w:before="2" w:afterLines="1" w:after="2"/>
              <w:rPr>
                <w:sz w:val="20"/>
                <w:szCs w:val="20"/>
                <w:lang w:val="fr-FR"/>
              </w:rPr>
            </w:pPr>
          </w:p>
        </w:tc>
      </w:tr>
      <w:tr w:rsidR="00EC096F" w:rsidRPr="00304D85" w14:paraId="4409692D" w14:textId="77777777" w:rsidTr="00EC096F">
        <w:tc>
          <w:tcPr>
            <w:tcW w:w="2739" w:type="dxa"/>
          </w:tcPr>
          <w:p w14:paraId="46DE9E83" w14:textId="1255EAB2" w:rsidR="00EC096F" w:rsidRPr="00E80E3D" w:rsidRDefault="00EC096F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80E3D">
              <w:rPr>
                <w:b/>
                <w:color w:val="0000FF"/>
                <w:sz w:val="20"/>
                <w:szCs w:val="20"/>
                <w:lang w:val="fr-FR"/>
              </w:rPr>
              <w:t>Tâches clés et domaine d’activités</w:t>
            </w:r>
          </w:p>
        </w:tc>
        <w:tc>
          <w:tcPr>
            <w:tcW w:w="6543" w:type="dxa"/>
          </w:tcPr>
          <w:p w14:paraId="6573DB5C" w14:textId="77777777" w:rsidR="00EC096F" w:rsidRPr="00E80E3D" w:rsidRDefault="00EC096F" w:rsidP="00A66F68">
            <w:pPr>
              <w:rPr>
                <w:sz w:val="20"/>
                <w:szCs w:val="20"/>
                <w:lang w:val="fr-FR"/>
              </w:rPr>
            </w:pPr>
          </w:p>
          <w:p w14:paraId="48E6FFB6" w14:textId="60ECB551" w:rsidR="00EC096F" w:rsidRPr="00E80E3D" w:rsidRDefault="00EC096F" w:rsidP="00225EAD">
            <w:pPr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Opérateur pompe</w:t>
            </w:r>
          </w:p>
          <w:p w14:paraId="2B709C8D" w14:textId="77777777" w:rsidR="00EC096F" w:rsidRPr="00E80E3D" w:rsidRDefault="00EC096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73F4DA36" w14:textId="1ED9CE6F" w:rsidR="00EC096F" w:rsidRPr="00E80E3D" w:rsidRDefault="00EC096F" w:rsidP="0042093F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lang w:val="fr-FR"/>
              </w:rPr>
              <w:t>L'opérateur pompe est responsable du bon fonctionnement du matériel de l'autopompe qui lui a été confiée. Par matériel, il y a lieu d'entendre les outillages et autres outils qui doivent être présents dans le véhicule.</w:t>
            </w:r>
          </w:p>
          <w:p w14:paraId="24D136BE" w14:textId="3E81ADDE" w:rsidR="00EC096F" w:rsidRPr="00E80E3D" w:rsidRDefault="00EC096F" w:rsidP="0042093F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lang w:val="fr-FR"/>
              </w:rPr>
              <w:t>Il veille à l'environnement du véhicule/de l'incident.</w:t>
            </w:r>
          </w:p>
          <w:p w14:paraId="13643824" w14:textId="77777777" w:rsidR="00EC096F" w:rsidRPr="00E80E3D" w:rsidRDefault="00EC096F" w:rsidP="0042093F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43546D64" w14:textId="77777777" w:rsidR="00EC096F" w:rsidRPr="00E80E3D" w:rsidRDefault="00EC096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182FFD89" w14:textId="04CC56D6" w:rsidR="00EC096F" w:rsidRPr="00E80E3D" w:rsidRDefault="00EC096F" w:rsidP="0042093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 :</w:t>
            </w:r>
          </w:p>
          <w:p w14:paraId="2E2C0D42" w14:textId="77777777" w:rsidR="00EC096F" w:rsidRPr="00E80E3D" w:rsidRDefault="00EC096F" w:rsidP="00364C8C">
            <w:pPr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148CA83F" w14:textId="1EC29068" w:rsidR="00364C8C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Effectuer les inspections nécessaires du véhicule, pendant et après la mission.</w:t>
            </w:r>
          </w:p>
          <w:p w14:paraId="32AD9A8A" w14:textId="5F655467" w:rsidR="00364C8C" w:rsidRPr="00E80E3D" w:rsidRDefault="00364C8C" w:rsidP="00364C8C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Veiller au bon fonctionnement de la pompe.</w:t>
            </w:r>
          </w:p>
          <w:p w14:paraId="4D63E648" w14:textId="07C4BDDC" w:rsidR="00364C8C" w:rsidRPr="00E80E3D" w:rsidRDefault="00364C8C" w:rsidP="00364C8C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Aider au captage d'eau.</w:t>
            </w:r>
          </w:p>
          <w:p w14:paraId="686EA578" w14:textId="21B46748" w:rsidR="00EC096F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Réparer les pannes simples.</w:t>
            </w:r>
          </w:p>
          <w:p w14:paraId="20EAFE23" w14:textId="77D384B0" w:rsidR="00364C8C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Assurer un approvisionnement en eau sans problème.</w:t>
            </w:r>
          </w:p>
          <w:p w14:paraId="089640F6" w14:textId="1E7B364A" w:rsidR="00364C8C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Utiliser les dispositifs d'eau d'extinction.</w:t>
            </w:r>
          </w:p>
          <w:p w14:paraId="4057C3FE" w14:textId="6D7133FB" w:rsidR="00E80E3D" w:rsidRPr="00E80E3D" w:rsidRDefault="00E80E3D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F12A1F">
              <w:rPr>
                <w:rFonts w:ascii="Arial" w:hAnsi="Arial" w:cs="Arial"/>
                <w:sz w:val="20"/>
                <w:szCs w:val="20"/>
                <w:lang w:val="fr-FR"/>
              </w:rPr>
              <w:t>Commande</w:t>
            </w:r>
            <w:r w:rsidR="00C93D56" w:rsidRPr="00F12A1F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F12A1F">
              <w:rPr>
                <w:rFonts w:ascii="Arial" w:hAnsi="Arial" w:cs="Arial"/>
                <w:sz w:val="20"/>
                <w:szCs w:val="20"/>
                <w:lang w:val="fr-FR"/>
              </w:rPr>
              <w:t xml:space="preserve"> le véhicule</w:t>
            </w: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/les équipements</w:t>
            </w:r>
          </w:p>
          <w:p w14:paraId="2D2AAB34" w14:textId="77DE6DD3" w:rsidR="00EC096F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Maintenir la pompe opérationnelle.</w:t>
            </w:r>
          </w:p>
          <w:p w14:paraId="2B2839A8" w14:textId="77777777" w:rsidR="00364C8C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Prévoir un approvisionnement en mousse sans problème (si d'application).</w:t>
            </w:r>
          </w:p>
          <w:p w14:paraId="33A6E412" w14:textId="1DE3868D" w:rsidR="00364C8C" w:rsidRPr="00E80E3D" w:rsidRDefault="00364C8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Connaître la procédure radio.</w:t>
            </w:r>
          </w:p>
          <w:p w14:paraId="53A38A9C" w14:textId="7450DD1F" w:rsidR="00EC096F" w:rsidRPr="00E80E3D" w:rsidRDefault="00364C8C" w:rsidP="00364C8C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Suivre des formations, exercices et cours de recyclage relatifs à l'utilisation des véhicules et du matériel.</w:t>
            </w:r>
          </w:p>
        </w:tc>
      </w:tr>
      <w:tr w:rsidR="00D93787" w:rsidRPr="00304D85" w14:paraId="4445A9E7" w14:textId="77777777" w:rsidTr="00EC096F">
        <w:tc>
          <w:tcPr>
            <w:tcW w:w="2739" w:type="dxa"/>
          </w:tcPr>
          <w:p w14:paraId="3814A968" w14:textId="6B41B33E" w:rsidR="00D93787" w:rsidRPr="00E80E3D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0543D0A9" w:rsidR="00D93787" w:rsidRPr="00E80E3D" w:rsidRDefault="00D93787" w:rsidP="00364C8C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</w:tcPr>
          <w:p w14:paraId="0BFC546E" w14:textId="77777777" w:rsidR="00D93787" w:rsidRPr="00E80E3D" w:rsidRDefault="00D93787" w:rsidP="00D93787">
            <w:pPr>
              <w:rPr>
                <w:sz w:val="20"/>
                <w:szCs w:val="20"/>
                <w:lang w:val="fr-FR"/>
              </w:rPr>
            </w:pPr>
          </w:p>
          <w:p w14:paraId="53E99814" w14:textId="77777777" w:rsidR="00EC096F" w:rsidRPr="00E80E3D" w:rsidRDefault="00EC096F" w:rsidP="00EC096F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E80E3D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5CB0F613" w14:textId="0BDD2F51" w:rsidR="00EC096F" w:rsidRPr="00E80E3D" w:rsidRDefault="00EC096F" w:rsidP="00EC096F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437C16A6" w14:textId="77777777" w:rsidR="00EC096F" w:rsidRPr="00E80E3D" w:rsidRDefault="00EC096F" w:rsidP="00EC096F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0A7DC0EA" w14:textId="77777777" w:rsidR="00EC096F" w:rsidRPr="00E80E3D" w:rsidRDefault="00EC096F" w:rsidP="00EC096F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155E85FC" w14:textId="77777777" w:rsidR="00EC096F" w:rsidRPr="00E80E3D" w:rsidRDefault="00EC096F" w:rsidP="00EC096F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0E3D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9D87F7F" w14:textId="77777777" w:rsidR="00401B6C" w:rsidRDefault="00401B6C" w:rsidP="008548F4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19FEAC1" w14:textId="77777777" w:rsidR="00401B6C" w:rsidRDefault="00401B6C" w:rsidP="00401B6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43AFC360" w:rsidR="001F1828" w:rsidRPr="00E80E3D" w:rsidRDefault="001F1828" w:rsidP="008548F4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E80E3D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451A2ABE" w14:textId="77777777" w:rsidR="00EC4FE1" w:rsidRDefault="00EC4FE1">
      <w:pPr>
        <w:rPr>
          <w:lang w:val="fr-FR"/>
        </w:rPr>
      </w:pPr>
    </w:p>
    <w:p w14:paraId="1482C846" w14:textId="77777777" w:rsidR="00401B6C" w:rsidRDefault="00401B6C">
      <w:pPr>
        <w:rPr>
          <w:lang w:val="fr-FR"/>
        </w:rPr>
      </w:pPr>
    </w:p>
    <w:p w14:paraId="4332D80A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1096DF90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70B4852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6E21D52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B8BC116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B7B2ADA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F27E06F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7D9EA3F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DFC709D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8792F72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3C1DFE5B" w14:textId="77777777" w:rsidR="00401B6C" w:rsidRPr="007335DC" w:rsidRDefault="00401B6C" w:rsidP="00401B6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7849D30F" w14:textId="77777777" w:rsidR="00401B6C" w:rsidRPr="00E80E3D" w:rsidRDefault="00401B6C">
      <w:pPr>
        <w:rPr>
          <w:lang w:val="fr-FR"/>
        </w:rPr>
      </w:pPr>
    </w:p>
    <w:sectPr w:rsidR="00401B6C" w:rsidRPr="00E80E3D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2FC1F" w15:done="0"/>
  <w15:commentEx w15:paraId="70C7C1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0A5A" w14:textId="77777777" w:rsidR="000B7589" w:rsidRDefault="000B7589" w:rsidP="008F4853">
      <w:r>
        <w:separator/>
      </w:r>
    </w:p>
  </w:endnote>
  <w:endnote w:type="continuationSeparator" w:id="0">
    <w:p w14:paraId="579CEDD2" w14:textId="77777777" w:rsidR="000B7589" w:rsidRDefault="000B7589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E5C6" w14:textId="77777777" w:rsidR="000B7589" w:rsidRDefault="000B7589" w:rsidP="008F4853">
      <w:r>
        <w:separator/>
      </w:r>
    </w:p>
  </w:footnote>
  <w:footnote w:type="continuationSeparator" w:id="0">
    <w:p w14:paraId="7BE767C9" w14:textId="77777777" w:rsidR="000B7589" w:rsidRDefault="000B7589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7A"/>
    <w:multiLevelType w:val="multilevel"/>
    <w:tmpl w:val="E20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02983"/>
    <w:multiLevelType w:val="hybridMultilevel"/>
    <w:tmpl w:val="648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67CE"/>
    <w:multiLevelType w:val="hybridMultilevel"/>
    <w:tmpl w:val="24C86EA2"/>
    <w:lvl w:ilvl="0" w:tplc="AB8EE1C6">
      <w:start w:val="1"/>
      <w:numFmt w:val="bullet"/>
      <w:lvlText w:val="-"/>
      <w:lvlJc w:val="left"/>
      <w:pPr>
        <w:ind w:left="1080" w:hanging="360"/>
      </w:pPr>
      <w:rPr>
        <w:rFonts w:ascii="Eurostile" w:eastAsiaTheme="minorEastAsia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2C0E"/>
    <w:multiLevelType w:val="multilevel"/>
    <w:tmpl w:val="AC2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23B4"/>
    <w:rsid w:val="000B7589"/>
    <w:rsid w:val="001621B2"/>
    <w:rsid w:val="001F1828"/>
    <w:rsid w:val="001F1F89"/>
    <w:rsid w:val="001F4078"/>
    <w:rsid w:val="00203B18"/>
    <w:rsid w:val="00225EAD"/>
    <w:rsid w:val="002B0D00"/>
    <w:rsid w:val="002B53CA"/>
    <w:rsid w:val="00304D85"/>
    <w:rsid w:val="00333AC6"/>
    <w:rsid w:val="00364C8C"/>
    <w:rsid w:val="00377A38"/>
    <w:rsid w:val="00401B6C"/>
    <w:rsid w:val="0042093F"/>
    <w:rsid w:val="00452724"/>
    <w:rsid w:val="005319F6"/>
    <w:rsid w:val="005A338B"/>
    <w:rsid w:val="00630625"/>
    <w:rsid w:val="006A163E"/>
    <w:rsid w:val="00751228"/>
    <w:rsid w:val="00777046"/>
    <w:rsid w:val="007D2E3F"/>
    <w:rsid w:val="007E05F8"/>
    <w:rsid w:val="007E416B"/>
    <w:rsid w:val="008548F4"/>
    <w:rsid w:val="0085764A"/>
    <w:rsid w:val="008655BE"/>
    <w:rsid w:val="008A49DA"/>
    <w:rsid w:val="008E37C4"/>
    <w:rsid w:val="008F4853"/>
    <w:rsid w:val="009A0481"/>
    <w:rsid w:val="00A66F68"/>
    <w:rsid w:val="00AC0A13"/>
    <w:rsid w:val="00B13D3E"/>
    <w:rsid w:val="00B416CD"/>
    <w:rsid w:val="00B74846"/>
    <w:rsid w:val="00BE0919"/>
    <w:rsid w:val="00C1200D"/>
    <w:rsid w:val="00C46B22"/>
    <w:rsid w:val="00C93D56"/>
    <w:rsid w:val="00CA426D"/>
    <w:rsid w:val="00CC5128"/>
    <w:rsid w:val="00CF3117"/>
    <w:rsid w:val="00D17E11"/>
    <w:rsid w:val="00D27580"/>
    <w:rsid w:val="00D93787"/>
    <w:rsid w:val="00E37FA0"/>
    <w:rsid w:val="00E771D3"/>
    <w:rsid w:val="00E80E3D"/>
    <w:rsid w:val="00EC096F"/>
    <w:rsid w:val="00EC4FE1"/>
    <w:rsid w:val="00F12A1F"/>
    <w:rsid w:val="00F426D2"/>
    <w:rsid w:val="00FA7735"/>
    <w:rsid w:val="00FB3E59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7FA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FA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FA0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FA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FA0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F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FA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7FA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FA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FA0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FA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FA0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F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FA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2014-06-03T09:15:00Z</cp:lastPrinted>
  <dcterms:created xsi:type="dcterms:W3CDTF">2016-05-23T09:56:00Z</dcterms:created>
  <dcterms:modified xsi:type="dcterms:W3CDTF">2016-05-23T09:56:00Z</dcterms:modified>
</cp:coreProperties>
</file>